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F7" w:rsidRPr="00B87BF7" w:rsidRDefault="00B87BF7" w:rsidP="00B87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7BF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87BF7" w:rsidRPr="00B87BF7" w:rsidRDefault="00B87BF7" w:rsidP="00B87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F7">
        <w:rPr>
          <w:rFonts w:ascii="Times New Roman" w:hAnsi="Times New Roman" w:cs="Times New Roman"/>
          <w:b/>
          <w:sz w:val="28"/>
          <w:szCs w:val="28"/>
        </w:rPr>
        <w:t>О проведении Конкурса «Леди-Бизнес. Подмосковье-2020»</w:t>
      </w:r>
    </w:p>
    <w:p w:rsidR="00B87BF7" w:rsidRPr="00B87BF7" w:rsidRDefault="00B87BF7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«Леди-Бизнес. Подмосковье-2020» - старт дан!</w:t>
      </w:r>
    </w:p>
    <w:p w:rsidR="00B87BF7" w:rsidRPr="00B87BF7" w:rsidRDefault="00B87BF7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Открыт прием заявок на участие в Конкурсе для деловых женщин Подмосковья – собственников и руководителей бизнеса, ведущих свою деятельность на территории Московской области!</w:t>
      </w:r>
    </w:p>
    <w:p w:rsidR="00B87BF7" w:rsidRPr="00B87BF7" w:rsidRDefault="00B87BF7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Конкурс проводится Торгово-промышленной палатой Московской области при поддержке Правительства Московской области с 2019 года.</w:t>
      </w:r>
    </w:p>
    <w:p w:rsidR="00D82316" w:rsidRDefault="00B87BF7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 xml:space="preserve">В этом году много нововведений – онлайн-формат, дистанционные задания, новые специализации. </w:t>
      </w:r>
    </w:p>
    <w:p w:rsidR="00D82316" w:rsidRDefault="00B87BF7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 xml:space="preserve">Помимо главного Конкурса «Леди-Бизнес. Подмосковье-2020» и муниципальных конкурсов (в каждом муниципалитете независимо от сферы деятельности), </w:t>
      </w:r>
    </w:p>
    <w:p w:rsidR="00D82316" w:rsidRDefault="00D82316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конкурсы пройдут во всех муниципалитетах Московской области! Их победительницы получат звание «Леди-Бизнес» в своем муниципалитете и право принять участие в региональном финале и побороться за звание «Леди-Бизнес. Подмосковье-2020»</w:t>
      </w:r>
    </w:p>
    <w:p w:rsidR="00B87BF7" w:rsidRPr="00B87BF7" w:rsidRDefault="00D82316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</w:t>
      </w:r>
      <w:r w:rsidR="00B87BF7" w:rsidRPr="00B87BF7">
        <w:rPr>
          <w:rFonts w:ascii="Times New Roman" w:hAnsi="Times New Roman" w:cs="Times New Roman"/>
          <w:sz w:val="28"/>
          <w:szCs w:val="28"/>
        </w:rPr>
        <w:t xml:space="preserve">изнес-леди могут принять участие в </w:t>
      </w:r>
      <w:r>
        <w:rPr>
          <w:rFonts w:ascii="Times New Roman" w:hAnsi="Times New Roman" w:cs="Times New Roman"/>
          <w:sz w:val="28"/>
          <w:szCs w:val="28"/>
        </w:rPr>
        <w:t>дополнительных треках -  Конкурсах по</w:t>
      </w:r>
      <w:r w:rsidR="00B87BF7" w:rsidRPr="00B87BF7">
        <w:rPr>
          <w:rFonts w:ascii="Times New Roman" w:hAnsi="Times New Roman" w:cs="Times New Roman"/>
          <w:sz w:val="28"/>
          <w:szCs w:val="28"/>
        </w:rPr>
        <w:t xml:space="preserve"> направлениям деятельности: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 xml:space="preserve">Социальный бизнес 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>Бизнес в сфере недвижимости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>Бизнес в сфере туризма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 xml:space="preserve">Образование и воспитание 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 xml:space="preserve">Индустрия красоты 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>Сфера здоровья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>Сельское хозяйство (фермерство, производство сельскохозяйственной продукции)</w:t>
      </w:r>
    </w:p>
    <w:p w:rsidR="00B87BF7" w:rsidRPr="00B87BF7" w:rsidRDefault="00B87BF7" w:rsidP="00D82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Конкурс «Леди-Бизнес. Подмосковье-2020» - больше чем конкурс.</w:t>
      </w:r>
    </w:p>
    <w:p w:rsidR="00B87BF7" w:rsidRDefault="00B87BF7" w:rsidP="00D82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 xml:space="preserve">Благодаря ему формируются и развиваются сильные женские деловые сообщества! Это новый шаг в развитии! Это возможность ярко заявить о себе и своем бизнесе. Это, наконец, призы, подарки и много приятностей. Это яркие и незабываемые эмоции! </w:t>
      </w:r>
    </w:p>
    <w:p w:rsidR="00D82316" w:rsidRPr="00B87BF7" w:rsidRDefault="00D82316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 рамках конкурса состоятся обучающие мастер-классы для всех участниц!</w:t>
      </w:r>
    </w:p>
    <w:p w:rsidR="00B87BF7" w:rsidRPr="00B87BF7" w:rsidRDefault="00B87BF7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И во всем этом лучше убедиться лично – приняв участие в Конкурсе!</w:t>
      </w:r>
    </w:p>
    <w:p w:rsidR="00B87BF7" w:rsidRPr="00B87BF7" w:rsidRDefault="00D82316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заявок продлится до 30 ноября. Финалы</w:t>
      </w:r>
      <w:r w:rsidR="00B87BF7" w:rsidRPr="00B87BF7">
        <w:rPr>
          <w:rFonts w:ascii="Times New Roman" w:hAnsi="Times New Roman" w:cs="Times New Roman"/>
          <w:sz w:val="28"/>
          <w:szCs w:val="28"/>
        </w:rPr>
        <w:t xml:space="preserve"> муниципальных этапов </w:t>
      </w:r>
      <w:r>
        <w:rPr>
          <w:rFonts w:ascii="Times New Roman" w:hAnsi="Times New Roman" w:cs="Times New Roman"/>
          <w:sz w:val="28"/>
          <w:szCs w:val="28"/>
        </w:rPr>
        <w:t>пройдут с</w:t>
      </w:r>
      <w:r w:rsidR="00B87BF7" w:rsidRPr="00B87BF7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B87BF7" w:rsidRPr="00B87BF7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B87BF7" w:rsidRPr="00B87BF7" w:rsidRDefault="00B87BF7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Получить дополнительную информацию и заполнить электронную заявку можно на странице:</w:t>
      </w:r>
      <w:r w:rsidR="002546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87BF7">
          <w:rPr>
            <w:rStyle w:val="a3"/>
            <w:rFonts w:ascii="Times New Roman" w:hAnsi="Times New Roman" w:cs="Times New Roman"/>
            <w:sz w:val="28"/>
            <w:szCs w:val="28"/>
          </w:rPr>
          <w:t>http://ledy-biznes.ru</w:t>
        </w:r>
      </w:hyperlink>
    </w:p>
    <w:p w:rsidR="00B87BF7" w:rsidRDefault="00B87BF7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В добрый путь!!</w:t>
      </w:r>
    </w:p>
    <w:p w:rsidR="00D82316" w:rsidRDefault="00D82316" w:rsidP="00D823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2316" w:rsidRPr="00D82316" w:rsidRDefault="00D82316" w:rsidP="00D82316">
      <w:pPr>
        <w:ind w:firstLine="709"/>
        <w:rPr>
          <w:rFonts w:ascii="Times New Roman" w:hAnsi="Times New Roman"/>
          <w:sz w:val="24"/>
          <w:szCs w:val="24"/>
        </w:rPr>
      </w:pPr>
      <w:r w:rsidRPr="00D82316">
        <w:rPr>
          <w:rFonts w:ascii="Times New Roman" w:hAnsi="Times New Roman" w:cs="Times New Roman"/>
          <w:sz w:val="28"/>
          <w:szCs w:val="28"/>
        </w:rPr>
        <w:t xml:space="preserve">Аккаунт в сети </w:t>
      </w:r>
      <w:r w:rsidRPr="00D8231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D823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31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82316">
        <w:rPr>
          <w:rFonts w:ascii="Times New Roman" w:hAnsi="Times New Roman" w:cs="Times New Roman"/>
          <w:sz w:val="28"/>
          <w:szCs w:val="28"/>
        </w:rPr>
        <w:t>lady_business_mosreg</w:t>
      </w:r>
      <w:proofErr w:type="spellEnd"/>
      <w:r w:rsidRPr="00D82316">
        <w:rPr>
          <w:rFonts w:ascii="Times New Roman" w:hAnsi="Times New Roman" w:cs="Times New Roman"/>
          <w:sz w:val="28"/>
          <w:szCs w:val="28"/>
        </w:rPr>
        <w:t>_</w:t>
      </w:r>
    </w:p>
    <w:p w:rsidR="00B87BF7" w:rsidRDefault="007E4B09" w:rsidP="007E4B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Хештеги, используемые в публикациях: </w:t>
      </w:r>
      <w:r w:rsidRPr="007E4B09">
        <w:rPr>
          <w:rFonts w:ascii="Times New Roman" w:hAnsi="Times New Roman" w:cs="Times New Roman"/>
          <w:sz w:val="28"/>
          <w:szCs w:val="28"/>
        </w:rPr>
        <w:t>#</w:t>
      </w:r>
      <w:r w:rsidRPr="007E4B09">
        <w:rPr>
          <w:rFonts w:ascii="Times New Roman" w:hAnsi="Times New Roman" w:cs="Times New Roman"/>
          <w:i/>
          <w:sz w:val="28"/>
          <w:szCs w:val="28"/>
        </w:rPr>
        <w:t>ЛедиБи</w:t>
      </w:r>
      <w:r w:rsidR="00D82316">
        <w:rPr>
          <w:rFonts w:ascii="Times New Roman" w:hAnsi="Times New Roman" w:cs="Times New Roman"/>
          <w:i/>
          <w:sz w:val="28"/>
          <w:szCs w:val="28"/>
        </w:rPr>
        <w:t>знесПодмосковье #ЛБП2020 #ТППМО</w:t>
      </w:r>
    </w:p>
    <w:p w:rsidR="00D82316" w:rsidRDefault="00D82316" w:rsidP="007E4B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87BF7" w:rsidRPr="00D82316" w:rsidRDefault="00B87BF7" w:rsidP="00B87BF7">
      <w:pPr>
        <w:tabs>
          <w:tab w:val="left" w:pos="5148"/>
        </w:tabs>
        <w:jc w:val="right"/>
        <w:rPr>
          <w:rFonts w:ascii="Times New Roman" w:hAnsi="Times New Roman"/>
          <w:b/>
          <w:sz w:val="28"/>
          <w:szCs w:val="28"/>
        </w:rPr>
      </w:pPr>
      <w:r w:rsidRPr="00D82316">
        <w:rPr>
          <w:rFonts w:ascii="Times New Roman" w:hAnsi="Times New Roman"/>
          <w:b/>
          <w:sz w:val="28"/>
          <w:szCs w:val="28"/>
        </w:rPr>
        <w:t xml:space="preserve">Руководитель проекта Кокорин Алексей Юрьевич, </w:t>
      </w:r>
    </w:p>
    <w:p w:rsidR="00B87BF7" w:rsidRPr="00D82316" w:rsidRDefault="00B87BF7" w:rsidP="00254672">
      <w:pPr>
        <w:tabs>
          <w:tab w:val="left" w:pos="5148"/>
        </w:tabs>
        <w:jc w:val="right"/>
        <w:rPr>
          <w:rFonts w:ascii="Times New Roman" w:hAnsi="Times New Roman"/>
          <w:b/>
          <w:sz w:val="28"/>
          <w:szCs w:val="28"/>
        </w:rPr>
      </w:pPr>
      <w:r w:rsidRPr="00D82316">
        <w:rPr>
          <w:rFonts w:ascii="Times New Roman" w:hAnsi="Times New Roman"/>
          <w:b/>
          <w:sz w:val="28"/>
          <w:szCs w:val="28"/>
        </w:rPr>
        <w:t>тел +7</w:t>
      </w:r>
      <w:r w:rsidR="00254672" w:rsidRPr="00D82316">
        <w:rPr>
          <w:rFonts w:ascii="Times New Roman" w:hAnsi="Times New Roman"/>
          <w:b/>
          <w:sz w:val="28"/>
          <w:szCs w:val="28"/>
        </w:rPr>
        <w:t>(</w:t>
      </w:r>
      <w:r w:rsidRPr="00D82316">
        <w:rPr>
          <w:rFonts w:ascii="Times New Roman" w:hAnsi="Times New Roman"/>
          <w:b/>
          <w:sz w:val="28"/>
          <w:szCs w:val="28"/>
        </w:rPr>
        <w:t>926</w:t>
      </w:r>
      <w:r w:rsidR="00254672" w:rsidRPr="00D82316">
        <w:rPr>
          <w:rFonts w:ascii="Times New Roman" w:hAnsi="Times New Roman"/>
          <w:b/>
          <w:sz w:val="28"/>
          <w:szCs w:val="28"/>
        </w:rPr>
        <w:t>)</w:t>
      </w:r>
      <w:r w:rsidRPr="00D82316">
        <w:rPr>
          <w:rFonts w:ascii="Times New Roman" w:hAnsi="Times New Roman"/>
          <w:b/>
          <w:sz w:val="28"/>
          <w:szCs w:val="28"/>
        </w:rPr>
        <w:t xml:space="preserve">3311224, </w:t>
      </w:r>
      <w:proofErr w:type="spellStart"/>
      <w:r w:rsidRPr="00D82316">
        <w:rPr>
          <w:rFonts w:ascii="Times New Roman" w:hAnsi="Times New Roman"/>
          <w:b/>
          <w:sz w:val="28"/>
          <w:szCs w:val="28"/>
          <w:lang w:val="en-US"/>
        </w:rPr>
        <w:t>kokorin</w:t>
      </w:r>
      <w:proofErr w:type="spellEnd"/>
      <w:r w:rsidRPr="00D82316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D82316">
        <w:rPr>
          <w:rFonts w:ascii="Times New Roman" w:hAnsi="Times New Roman"/>
          <w:b/>
          <w:sz w:val="28"/>
          <w:szCs w:val="28"/>
          <w:lang w:val="en-US"/>
        </w:rPr>
        <w:t>tppmo</w:t>
      </w:r>
      <w:proofErr w:type="spellEnd"/>
      <w:r w:rsidRPr="00D8231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D8231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sectPr w:rsidR="00B87BF7" w:rsidRPr="00D82316" w:rsidSect="0025467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A7074"/>
    <w:multiLevelType w:val="multilevel"/>
    <w:tmpl w:val="A59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7"/>
    <w:rsid w:val="00254672"/>
    <w:rsid w:val="003416CD"/>
    <w:rsid w:val="005D43EE"/>
    <w:rsid w:val="007E4B09"/>
    <w:rsid w:val="00B87BF7"/>
    <w:rsid w:val="00D63C16"/>
    <w:rsid w:val="00D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1E5D-9590-4802-AFCC-0B6B94B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B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8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dy-bizn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Чехов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Кокорин</dc:creator>
  <cp:keywords/>
  <dc:description>exif_MSED_3e985765a453f59874fbb6f495ceb1fdffda99b482a85abfcfee2d80611bb332</dc:description>
  <cp:lastModifiedBy>Дрозенко Е.Ю.</cp:lastModifiedBy>
  <cp:revision>2</cp:revision>
  <dcterms:created xsi:type="dcterms:W3CDTF">2020-11-30T11:20:00Z</dcterms:created>
  <dcterms:modified xsi:type="dcterms:W3CDTF">2020-11-30T11:20:00Z</dcterms:modified>
</cp:coreProperties>
</file>